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6AFD" w14:textId="77777777" w:rsidR="00EF7302" w:rsidRDefault="00EF7302">
      <w:pPr>
        <w:pStyle w:val="Tijeloteksta"/>
        <w:rPr>
          <w:rFonts w:ascii="Times New Roman"/>
          <w:sz w:val="20"/>
        </w:rPr>
      </w:pPr>
    </w:p>
    <w:p w14:paraId="155F1EB7" w14:textId="77777777" w:rsidR="00EF7302" w:rsidRDefault="00EF7302">
      <w:pPr>
        <w:pStyle w:val="Tijeloteksta"/>
        <w:spacing w:before="3"/>
        <w:rPr>
          <w:rFonts w:ascii="Times New Roman"/>
          <w:sz w:val="29"/>
        </w:rPr>
      </w:pPr>
    </w:p>
    <w:p w14:paraId="7D2A0BCC" w14:textId="77777777" w:rsidR="00EF7302" w:rsidRDefault="008F5864">
      <w:pPr>
        <w:spacing w:before="92" w:line="278" w:lineRule="auto"/>
        <w:ind w:left="2886" w:right="558" w:hanging="2322"/>
        <w:rPr>
          <w:b/>
          <w:sz w:val="28"/>
        </w:rPr>
      </w:pPr>
      <w:r>
        <w:rPr>
          <w:b/>
          <w:sz w:val="28"/>
          <w:u w:val="single"/>
        </w:rPr>
        <w:t>OBAVIJEST O SPAJANJU KUĆNOG PRIKLJUČKA NA JAVNU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  <w:u w:val="single"/>
        </w:rPr>
        <w:t>KANALIZACIJSKU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MREŽU</w:t>
      </w:r>
    </w:p>
    <w:p w14:paraId="51138F96" w14:textId="77777777" w:rsidR="00EF7302" w:rsidRDefault="00EF7302">
      <w:pPr>
        <w:pStyle w:val="Tijeloteksta"/>
        <w:rPr>
          <w:b/>
          <w:sz w:val="9"/>
        </w:rPr>
      </w:pPr>
    </w:p>
    <w:p w14:paraId="76785EB5" w14:textId="77777777" w:rsidR="00EF7302" w:rsidRDefault="008F5864">
      <w:pPr>
        <w:pStyle w:val="Tijeloteksta"/>
        <w:spacing w:before="94"/>
        <w:ind w:left="116"/>
      </w:pPr>
      <w:r>
        <w:t>Poštovani,</w:t>
      </w:r>
    </w:p>
    <w:p w14:paraId="02D63135" w14:textId="77777777" w:rsidR="00EF7302" w:rsidRDefault="00EF7302">
      <w:pPr>
        <w:pStyle w:val="Tijeloteksta"/>
        <w:spacing w:before="6"/>
        <w:rPr>
          <w:sz w:val="20"/>
        </w:rPr>
      </w:pPr>
    </w:p>
    <w:p w14:paraId="6E2A5DA5" w14:textId="77777777" w:rsidR="00EF7302" w:rsidRDefault="008F5864">
      <w:pPr>
        <w:pStyle w:val="Tijeloteksta"/>
        <w:spacing w:line="278" w:lineRule="auto"/>
        <w:ind w:left="116" w:right="701" w:firstLine="707"/>
      </w:pPr>
      <w:r>
        <w:t>Ovim putem Vas obavještavamo o mogućnosti spajanja Vašeg objekta na javnu</w:t>
      </w:r>
      <w:r>
        <w:rPr>
          <w:spacing w:val="-59"/>
        </w:rPr>
        <w:t xml:space="preserve"> </w:t>
      </w:r>
      <w:r>
        <w:t>kanalizacijsku</w:t>
      </w:r>
      <w:r>
        <w:rPr>
          <w:spacing w:val="-3"/>
        </w:rPr>
        <w:t xml:space="preserve"> </w:t>
      </w:r>
      <w:r>
        <w:t>mrežu.</w:t>
      </w:r>
    </w:p>
    <w:p w14:paraId="6A578744" w14:textId="77777777" w:rsidR="00EF7302" w:rsidRDefault="008F5864">
      <w:pPr>
        <w:pStyle w:val="Naslov1"/>
        <w:spacing w:before="197"/>
      </w:pPr>
      <w:r>
        <w:rPr>
          <w:color w:val="FF0000"/>
        </w:rPr>
        <w:t>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privitku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Vam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je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obrazac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kojeg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trebate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ispuniti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 svrhu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priključenja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evidencije!</w:t>
      </w:r>
    </w:p>
    <w:p w14:paraId="3AED2414" w14:textId="77777777" w:rsidR="00EF7302" w:rsidRDefault="00EF7302">
      <w:pPr>
        <w:pStyle w:val="Tijeloteksta"/>
        <w:spacing w:before="6"/>
        <w:rPr>
          <w:b/>
          <w:sz w:val="20"/>
        </w:rPr>
      </w:pPr>
    </w:p>
    <w:p w14:paraId="368DEE14" w14:textId="77777777" w:rsidR="00EF7302" w:rsidRDefault="008F5864">
      <w:pPr>
        <w:pStyle w:val="Tijeloteksta"/>
        <w:spacing w:line="276" w:lineRule="auto"/>
        <w:ind w:left="116" w:right="199"/>
      </w:pPr>
      <w:r>
        <w:t>Završena je izgradnja kanalizacijske mreže na predjelu Vaše ulice – dio projekta '' Sustav</w:t>
      </w:r>
      <w:r>
        <w:rPr>
          <w:spacing w:val="1"/>
        </w:rPr>
        <w:t xml:space="preserve"> </w:t>
      </w:r>
      <w:r>
        <w:t>vodoopskrbe, odvodnje i pročišćavanja otpadnih voda aglomeracije Šibenik'' i stvoreni su svi</w:t>
      </w:r>
      <w:r>
        <w:rPr>
          <w:spacing w:val="-59"/>
        </w:rPr>
        <w:t xml:space="preserve"> </w:t>
      </w:r>
      <w:r>
        <w:t>preduvjeti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spajanje</w:t>
      </w:r>
      <w:r>
        <w:rPr>
          <w:spacing w:val="-2"/>
        </w:rPr>
        <w:t xml:space="preserve"> </w:t>
      </w:r>
      <w:r>
        <w:t>Vašeg</w:t>
      </w:r>
      <w:r>
        <w:rPr>
          <w:spacing w:val="-1"/>
        </w:rPr>
        <w:t xml:space="preserve"> </w:t>
      </w:r>
      <w:r>
        <w:t>objekta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kanalizacijsku</w:t>
      </w:r>
      <w:r>
        <w:rPr>
          <w:spacing w:val="-3"/>
        </w:rPr>
        <w:t xml:space="preserve"> </w:t>
      </w:r>
      <w:r>
        <w:t>mrežu.</w:t>
      </w:r>
    </w:p>
    <w:p w14:paraId="7DF354CC" w14:textId="5CF00D2B" w:rsidR="00EF7302" w:rsidRDefault="008F5864">
      <w:pPr>
        <w:pStyle w:val="Tijeloteksta"/>
        <w:spacing w:before="200" w:line="276" w:lineRule="auto"/>
        <w:ind w:left="116" w:right="161"/>
      </w:pPr>
      <w:r>
        <w:t>U svrhu Vašeg priključenja izveden je kućni priključak kanalizacije na javnoj površini do</w:t>
      </w:r>
      <w:r>
        <w:rPr>
          <w:spacing w:val="1"/>
        </w:rPr>
        <w:t xml:space="preserve"> </w:t>
      </w:r>
      <w:r>
        <w:t>granice Vaše privatne parcele (PVC cijev DN160mm SN8). Kako bi se spojili na već</w:t>
      </w:r>
      <w:r>
        <w:rPr>
          <w:spacing w:val="1"/>
        </w:rPr>
        <w:t xml:space="preserve"> </w:t>
      </w:r>
      <w:r>
        <w:t>pripremljen priključak potrebno je unutar Vaše parcele izgraditi drugi dio priključka kojim ćete</w:t>
      </w:r>
      <w:r>
        <w:rPr>
          <w:spacing w:val="-59"/>
        </w:rPr>
        <w:t xml:space="preserve"> </w:t>
      </w:r>
      <w:r>
        <w:t>kanalizacijsku instalaciju Vašeg objekta spojiti na spoj koji Vam je ostavljen na granici Vaše</w:t>
      </w:r>
      <w:r>
        <w:rPr>
          <w:spacing w:val="1"/>
        </w:rPr>
        <w:t xml:space="preserve"> </w:t>
      </w:r>
      <w:r>
        <w:t>parcele.</w:t>
      </w:r>
    </w:p>
    <w:p w14:paraId="00361B51" w14:textId="77777777" w:rsidR="00363951" w:rsidRDefault="00363951">
      <w:pPr>
        <w:pStyle w:val="Tijeloteksta"/>
        <w:spacing w:before="200" w:line="276" w:lineRule="auto"/>
        <w:ind w:left="116" w:right="161"/>
      </w:pPr>
    </w:p>
    <w:p w14:paraId="25FB6470" w14:textId="3B82E83C" w:rsidR="00EF7302" w:rsidRDefault="00FD1114">
      <w:pPr>
        <w:pStyle w:val="Tijeloteksta"/>
        <w:spacing w:line="276" w:lineRule="auto"/>
        <w:ind w:left="116" w:right="136"/>
      </w:pPr>
      <w:r>
        <w:t xml:space="preserve"> Prilikom spajanja potrebno je obavijestiti s</w:t>
      </w:r>
      <w:r w:rsidR="008F5864">
        <w:t>lužbenik</w:t>
      </w:r>
      <w:r>
        <w:t>a</w:t>
      </w:r>
      <w:r w:rsidR="008F5864">
        <w:t xml:space="preserve"> Vodovoda i odvodnje</w:t>
      </w:r>
      <w:r>
        <w:t xml:space="preserve"> </w:t>
      </w:r>
      <w:r w:rsidRPr="00CD6871">
        <w:rPr>
          <w:b/>
          <w:bCs/>
        </w:rPr>
        <w:t>(</w:t>
      </w:r>
      <w:r w:rsidR="008F5864" w:rsidRPr="00CD6871">
        <w:rPr>
          <w:b/>
          <w:bCs/>
        </w:rPr>
        <w:t xml:space="preserve"> </w:t>
      </w:r>
      <w:r w:rsidRPr="00CD6871">
        <w:rPr>
          <w:b/>
          <w:bCs/>
          <w:i/>
          <w:iCs/>
        </w:rPr>
        <w:t>pošaljite sms poruku koja treba sadržavati ime, prezime i adresu</w:t>
      </w:r>
      <w:r w:rsidR="00CD6871" w:rsidRPr="00CD6871">
        <w:rPr>
          <w:b/>
          <w:bCs/>
        </w:rPr>
        <w:t>)</w:t>
      </w:r>
      <w:r w:rsidR="00CD6871">
        <w:t xml:space="preserve"> </w:t>
      </w:r>
      <w:r>
        <w:t xml:space="preserve">koji </w:t>
      </w:r>
      <w:r w:rsidR="008F5864">
        <w:t xml:space="preserve">će pregledati spajanje </w:t>
      </w:r>
      <w:r w:rsidR="00AC5693">
        <w:t xml:space="preserve">i </w:t>
      </w:r>
      <w:r w:rsidR="008F5864">
        <w:t>preuzeti gore naveden obrazac koji Vam je dan</w:t>
      </w:r>
      <w:r w:rsidR="00AC5693">
        <w:t xml:space="preserve"> </w:t>
      </w:r>
      <w:r w:rsidR="008F5864">
        <w:rPr>
          <w:spacing w:val="-59"/>
        </w:rPr>
        <w:t xml:space="preserve"> </w:t>
      </w:r>
      <w:r w:rsidR="008F5864">
        <w:t>u</w:t>
      </w:r>
      <w:r w:rsidR="008F5864">
        <w:rPr>
          <w:spacing w:val="-1"/>
        </w:rPr>
        <w:t xml:space="preserve"> </w:t>
      </w:r>
      <w:r w:rsidR="008F5864">
        <w:t>privitku.</w:t>
      </w:r>
    </w:p>
    <w:p w14:paraId="7BA8D110" w14:textId="70295835" w:rsidR="003A05B5" w:rsidRPr="00AC5693" w:rsidRDefault="00AC5693" w:rsidP="00AC5693">
      <w:pPr>
        <w:pStyle w:val="Naslov1"/>
        <w:spacing w:before="192"/>
        <w:ind w:left="0"/>
        <w:rPr>
          <w:color w:val="FF0000"/>
        </w:rPr>
      </w:pPr>
      <w:r>
        <w:rPr>
          <w:color w:val="FF0000"/>
        </w:rPr>
        <w:t xml:space="preserve">   </w:t>
      </w:r>
      <w:r w:rsidR="003A05B5" w:rsidRPr="00AC5693">
        <w:rPr>
          <w:color w:val="FF0000"/>
        </w:rPr>
        <w:t>kontakt</w:t>
      </w:r>
      <w:r w:rsidR="003A05B5" w:rsidRPr="00AC5693">
        <w:rPr>
          <w:color w:val="FF0000"/>
          <w:spacing w:val="-3"/>
        </w:rPr>
        <w:t xml:space="preserve"> </w:t>
      </w:r>
      <w:r w:rsidR="00CD6871" w:rsidRPr="00AC5693">
        <w:rPr>
          <w:color w:val="FF0000"/>
        </w:rPr>
        <w:t xml:space="preserve">broj </w:t>
      </w:r>
      <w:r w:rsidR="003A05B5" w:rsidRPr="00AC5693">
        <w:rPr>
          <w:color w:val="FF0000"/>
        </w:rPr>
        <w:t>:</w:t>
      </w:r>
      <w:r w:rsidR="003A05B5" w:rsidRPr="00AC5693">
        <w:rPr>
          <w:color w:val="FF0000"/>
          <w:spacing w:val="-2"/>
        </w:rPr>
        <w:t xml:space="preserve"> </w:t>
      </w:r>
      <w:r w:rsidR="003A05B5" w:rsidRPr="00AC5693">
        <w:rPr>
          <w:color w:val="FF0000"/>
        </w:rPr>
        <w:t>099</w:t>
      </w:r>
      <w:r w:rsidR="003A05B5" w:rsidRPr="00AC5693">
        <w:rPr>
          <w:color w:val="FF0000"/>
          <w:spacing w:val="-2"/>
        </w:rPr>
        <w:t xml:space="preserve"> </w:t>
      </w:r>
      <w:r w:rsidR="003A05B5" w:rsidRPr="00AC5693">
        <w:rPr>
          <w:color w:val="FF0000"/>
        </w:rPr>
        <w:t>468</w:t>
      </w:r>
      <w:r w:rsidR="003A05B5" w:rsidRPr="00AC5693">
        <w:rPr>
          <w:color w:val="FF0000"/>
          <w:spacing w:val="-3"/>
        </w:rPr>
        <w:t xml:space="preserve"> </w:t>
      </w:r>
      <w:r w:rsidR="003A05B5" w:rsidRPr="00AC5693">
        <w:rPr>
          <w:color w:val="FF0000"/>
        </w:rPr>
        <w:t>5643</w:t>
      </w:r>
    </w:p>
    <w:p w14:paraId="4C357618" w14:textId="77777777" w:rsidR="003A05B5" w:rsidRDefault="003A05B5">
      <w:pPr>
        <w:pStyle w:val="Tijeloteksta"/>
        <w:spacing w:line="276" w:lineRule="auto"/>
        <w:ind w:left="116" w:right="136"/>
      </w:pPr>
    </w:p>
    <w:p w14:paraId="3848EC30" w14:textId="77777777" w:rsidR="00EF7302" w:rsidRDefault="008F5864">
      <w:pPr>
        <w:spacing w:before="202"/>
        <w:ind w:left="116"/>
        <w:rPr>
          <w:b/>
        </w:rPr>
      </w:pPr>
      <w:r>
        <w:rPr>
          <w:b/>
          <w:color w:val="FF0000"/>
          <w:u w:val="single" w:color="FF0000"/>
        </w:rPr>
        <w:t>Napomena:</w:t>
      </w:r>
    </w:p>
    <w:p w14:paraId="6099BC8F" w14:textId="77777777" w:rsidR="00EF7302" w:rsidRDefault="00EF7302">
      <w:pPr>
        <w:pStyle w:val="Tijeloteksta"/>
        <w:spacing w:before="5"/>
        <w:rPr>
          <w:b/>
          <w:sz w:val="20"/>
        </w:rPr>
      </w:pPr>
    </w:p>
    <w:p w14:paraId="04E3B2F6" w14:textId="6DB56BB3" w:rsidR="00EF7302" w:rsidRPr="00CD6871" w:rsidRDefault="008F5864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color w:val="FF0000"/>
        </w:rPr>
        <w:t>Rok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za spajanje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nakon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dobivene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obavijesti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je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 godina</w:t>
      </w:r>
    </w:p>
    <w:p w14:paraId="63F1AC75" w14:textId="77777777" w:rsidR="00CD6871" w:rsidRPr="00CD6871" w:rsidRDefault="00CD6871" w:rsidP="00CD6871">
      <w:pPr>
        <w:pStyle w:val="Naslov1"/>
        <w:tabs>
          <w:tab w:val="left" w:pos="836"/>
          <w:tab w:val="left" w:pos="837"/>
        </w:tabs>
        <w:ind w:left="475"/>
      </w:pPr>
    </w:p>
    <w:p w14:paraId="7211398E" w14:textId="4971FD37" w:rsidR="00CD6871" w:rsidRPr="003A05B5" w:rsidRDefault="00CD6871">
      <w:pPr>
        <w:pStyle w:val="Naslov1"/>
        <w:numPr>
          <w:ilvl w:val="0"/>
          <w:numId w:val="1"/>
        </w:numPr>
        <w:tabs>
          <w:tab w:val="left" w:pos="836"/>
          <w:tab w:val="left" w:pos="837"/>
        </w:tabs>
        <w:ind w:hanging="361"/>
      </w:pPr>
      <w:r>
        <w:rPr>
          <w:color w:val="FF0000"/>
        </w:rPr>
        <w:t>Ne smije se oštetiti priključno okno!</w:t>
      </w:r>
    </w:p>
    <w:p w14:paraId="12D1CDD8" w14:textId="6A178A95" w:rsidR="003A05B5" w:rsidRDefault="003A05B5" w:rsidP="003A05B5">
      <w:pPr>
        <w:pStyle w:val="Naslov1"/>
        <w:tabs>
          <w:tab w:val="left" w:pos="836"/>
          <w:tab w:val="left" w:pos="837"/>
        </w:tabs>
        <w:ind w:left="0"/>
      </w:pPr>
    </w:p>
    <w:p w14:paraId="2E554842" w14:textId="77777777" w:rsidR="00EF7302" w:rsidRDefault="008F5864" w:rsidP="003A05B5">
      <w:pPr>
        <w:pStyle w:val="Odlomakpopisa"/>
        <w:tabs>
          <w:tab w:val="left" w:pos="836"/>
          <w:tab w:val="left" w:pos="837"/>
        </w:tabs>
        <w:spacing w:before="40" w:line="276" w:lineRule="auto"/>
        <w:ind w:right="111" w:firstLine="0"/>
      </w:pPr>
      <w:r>
        <w:rPr>
          <w:b/>
          <w:color w:val="FF0000"/>
        </w:rPr>
        <w:t xml:space="preserve">Ne smije se spajati direktno septička jama! </w:t>
      </w:r>
      <w:r>
        <w:t>Spaja se kanalizacijska instalacija-cijev</w:t>
      </w:r>
      <w:r>
        <w:rPr>
          <w:spacing w:val="-59"/>
        </w:rPr>
        <w:t xml:space="preserve"> </w:t>
      </w:r>
      <w:r>
        <w:t>koja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izašla iz Vašeg</w:t>
      </w:r>
      <w:r>
        <w:rPr>
          <w:spacing w:val="-2"/>
        </w:rPr>
        <w:t xml:space="preserve"> </w:t>
      </w:r>
      <w:r>
        <w:t>objekta</w:t>
      </w:r>
    </w:p>
    <w:p w14:paraId="18C1CAFE" w14:textId="77777777" w:rsidR="00EF7302" w:rsidRDefault="008F5864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76" w:lineRule="auto"/>
        <w:ind w:right="153"/>
      </w:pPr>
      <w:r>
        <w:rPr>
          <w:b/>
          <w:color w:val="FF0000"/>
        </w:rPr>
        <w:t xml:space="preserve">Ne smiju se spajati oborinske vode, </w:t>
      </w:r>
      <w:r>
        <w:t>tj. na Vaš priključak ne smiju biti spojeni krovni</w:t>
      </w:r>
      <w:r>
        <w:rPr>
          <w:spacing w:val="-59"/>
        </w:rPr>
        <w:t xml:space="preserve"> </w:t>
      </w:r>
      <w:r>
        <w:t>oluci, oborinske</w:t>
      </w:r>
      <w:r>
        <w:rPr>
          <w:spacing w:val="-3"/>
        </w:rPr>
        <w:t xml:space="preserve"> </w:t>
      </w:r>
      <w:r>
        <w:t>odvodne</w:t>
      </w:r>
      <w:r>
        <w:rPr>
          <w:spacing w:val="-3"/>
        </w:rPr>
        <w:t xml:space="preserve"> </w:t>
      </w:r>
      <w:r>
        <w:t>cijevi,</w:t>
      </w:r>
      <w:r>
        <w:rPr>
          <w:spacing w:val="-3"/>
        </w:rPr>
        <w:t xml:space="preserve"> </w:t>
      </w:r>
      <w:r>
        <w:t>bilo</w:t>
      </w:r>
      <w:r>
        <w:rPr>
          <w:spacing w:val="-1"/>
        </w:rPr>
        <w:t xml:space="preserve"> </w:t>
      </w:r>
      <w:r>
        <w:t>kakve</w:t>
      </w:r>
      <w:r>
        <w:rPr>
          <w:spacing w:val="-3"/>
        </w:rPr>
        <w:t xml:space="preserve"> </w:t>
      </w:r>
      <w:r>
        <w:t>slivničke</w:t>
      </w:r>
      <w:r>
        <w:rPr>
          <w:spacing w:val="-2"/>
        </w:rPr>
        <w:t xml:space="preserve"> </w:t>
      </w:r>
      <w:r>
        <w:t>rešetke,</w:t>
      </w:r>
      <w:r>
        <w:rPr>
          <w:spacing w:val="-2"/>
        </w:rPr>
        <w:t xml:space="preserve"> </w:t>
      </w:r>
      <w:proofErr w:type="spellStart"/>
      <w:r>
        <w:t>upojni</w:t>
      </w:r>
      <w:proofErr w:type="spellEnd"/>
      <w:r>
        <w:rPr>
          <w:spacing w:val="-2"/>
        </w:rPr>
        <w:t xml:space="preserve"> </w:t>
      </w:r>
      <w:r>
        <w:t>bunari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slično</w:t>
      </w:r>
    </w:p>
    <w:p w14:paraId="5D9542E5" w14:textId="77777777" w:rsidR="00EF7302" w:rsidRDefault="008F5864">
      <w:pPr>
        <w:pStyle w:val="Odlomakpopisa"/>
        <w:numPr>
          <w:ilvl w:val="0"/>
          <w:numId w:val="1"/>
        </w:numPr>
        <w:tabs>
          <w:tab w:val="left" w:pos="836"/>
          <w:tab w:val="left" w:pos="837"/>
        </w:tabs>
        <w:spacing w:line="278" w:lineRule="auto"/>
        <w:ind w:right="935"/>
      </w:pPr>
      <w:r>
        <w:rPr>
          <w:b/>
          <w:color w:val="FF0000"/>
        </w:rPr>
        <w:t xml:space="preserve">Ne smiju se spajati odvodi iz bazena, </w:t>
      </w:r>
      <w:r>
        <w:t>voda iz bazena ne smije se prazniti u</w:t>
      </w:r>
      <w:r>
        <w:rPr>
          <w:spacing w:val="-59"/>
        </w:rPr>
        <w:t xml:space="preserve"> </w:t>
      </w:r>
      <w:r>
        <w:t>kanalizaciju</w:t>
      </w:r>
    </w:p>
    <w:p w14:paraId="4234361D" w14:textId="77777777" w:rsidR="00EF7302" w:rsidRDefault="008F5864">
      <w:pPr>
        <w:pStyle w:val="Naslov1"/>
        <w:spacing w:before="193" w:line="278" w:lineRule="auto"/>
        <w:ind w:left="476" w:right="1064"/>
      </w:pPr>
      <w:r>
        <w:rPr>
          <w:color w:val="FF0000"/>
        </w:rPr>
        <w:t>ROK ZA SPAJANJE JE GODINU DANA, PRI NEPOŠTIVANJU ROKA MOGU</w:t>
      </w:r>
      <w:r>
        <w:rPr>
          <w:color w:val="FF0000"/>
          <w:spacing w:val="-59"/>
        </w:rPr>
        <w:t xml:space="preserve"> </w:t>
      </w:r>
      <w:r>
        <w:rPr>
          <w:color w:val="FF0000"/>
        </w:rPr>
        <w:t>USLIJEDITI KAZNE!</w:t>
      </w:r>
    </w:p>
    <w:p w14:paraId="680CD817" w14:textId="77777777" w:rsidR="00EF7302" w:rsidRDefault="008F5864">
      <w:pPr>
        <w:spacing w:before="195" w:line="276" w:lineRule="auto"/>
        <w:ind w:left="116" w:right="117"/>
        <w:jc w:val="both"/>
        <w:rPr>
          <w:b/>
        </w:rPr>
      </w:pPr>
      <w:r>
        <w:rPr>
          <w:b/>
          <w:color w:val="FF0000"/>
        </w:rPr>
        <w:t>UKOLIKO SE NEPROPISNO SPOJITE NA JAVNU KANALIZACIJSKU MREŽU ILI ISTU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OŠTETITE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PRI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SPAJANJU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(PRIKLJUČNO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OKNO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ILI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SLIČNO)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SNOSIT</w:t>
      </w:r>
      <w:r>
        <w:rPr>
          <w:b/>
          <w:color w:val="FF0000"/>
          <w:spacing w:val="-11"/>
        </w:rPr>
        <w:t xml:space="preserve"> </w:t>
      </w:r>
      <w:r>
        <w:rPr>
          <w:b/>
          <w:color w:val="FF0000"/>
        </w:rPr>
        <w:t>ĆETE</w:t>
      </w:r>
      <w:r>
        <w:rPr>
          <w:b/>
          <w:color w:val="FF0000"/>
          <w:spacing w:val="-13"/>
        </w:rPr>
        <w:t xml:space="preserve"> </w:t>
      </w:r>
      <w:r>
        <w:rPr>
          <w:b/>
          <w:color w:val="FF0000"/>
        </w:rPr>
        <w:t>TROŠKOVE</w:t>
      </w:r>
      <w:r>
        <w:rPr>
          <w:b/>
          <w:color w:val="FF0000"/>
          <w:spacing w:val="-59"/>
        </w:rPr>
        <w:t xml:space="preserve"> </w:t>
      </w:r>
      <w:r>
        <w:rPr>
          <w:b/>
          <w:color w:val="FF0000"/>
        </w:rPr>
        <w:t>SANACIJE!</w:t>
      </w:r>
    </w:p>
    <w:p w14:paraId="4FCAD73A" w14:textId="77777777" w:rsidR="00EF7302" w:rsidRDefault="00EF7302">
      <w:pPr>
        <w:pStyle w:val="Tijeloteksta"/>
        <w:spacing w:before="6"/>
        <w:rPr>
          <w:b/>
          <w:sz w:val="9"/>
        </w:rPr>
      </w:pPr>
    </w:p>
    <w:p w14:paraId="33AFA2FD" w14:textId="77777777" w:rsidR="00EF7302" w:rsidRDefault="008F5864">
      <w:pPr>
        <w:pStyle w:val="Tijeloteksta"/>
        <w:spacing w:before="94"/>
        <w:ind w:right="1983"/>
        <w:jc w:val="right"/>
      </w:pPr>
      <w:r>
        <w:t>Direktor:</w:t>
      </w:r>
    </w:p>
    <w:p w14:paraId="740C925B" w14:textId="77777777" w:rsidR="00EF7302" w:rsidRDefault="00EF7302">
      <w:pPr>
        <w:pStyle w:val="Tijeloteksta"/>
        <w:spacing w:before="6"/>
        <w:rPr>
          <w:sz w:val="20"/>
        </w:rPr>
      </w:pPr>
    </w:p>
    <w:p w14:paraId="2157B415" w14:textId="56A7C7CF" w:rsidR="00EF7302" w:rsidRDefault="00C70117">
      <w:pPr>
        <w:pStyle w:val="Tijeloteksta"/>
        <w:ind w:left="5810"/>
      </w:pPr>
      <w:r>
        <w:t>Damir Martinović,</w:t>
      </w:r>
      <w:r w:rsidR="008F5864">
        <w:rPr>
          <w:spacing w:val="-3"/>
        </w:rPr>
        <w:t xml:space="preserve"> </w:t>
      </w:r>
      <w:proofErr w:type="spellStart"/>
      <w:r w:rsidR="008F5864">
        <w:t>dipl.</w:t>
      </w:r>
      <w:r>
        <w:t>ing</w:t>
      </w:r>
      <w:proofErr w:type="spellEnd"/>
      <w:r w:rsidR="008F5864">
        <w:t>.</w:t>
      </w:r>
    </w:p>
    <w:p w14:paraId="3CA44965" w14:textId="77777777" w:rsidR="00EF7302" w:rsidRDefault="00EF7302">
      <w:pPr>
        <w:sectPr w:rsidR="00EF7302">
          <w:headerReference w:type="default" r:id="rId7"/>
          <w:type w:val="continuous"/>
          <w:pgSz w:w="11910" w:h="16840"/>
          <w:pgMar w:top="2080" w:right="1300" w:bottom="280" w:left="1300" w:header="299" w:footer="0" w:gutter="0"/>
          <w:pgNumType w:start="1"/>
          <w:cols w:space="720"/>
        </w:sectPr>
      </w:pPr>
    </w:p>
    <w:p w14:paraId="05A07146" w14:textId="77777777" w:rsidR="00EF7302" w:rsidRDefault="00EF7302">
      <w:pPr>
        <w:pStyle w:val="Tijeloteksta"/>
        <w:rPr>
          <w:sz w:val="20"/>
        </w:rPr>
      </w:pPr>
    </w:p>
    <w:p w14:paraId="77264C24" w14:textId="77777777" w:rsidR="00EF7302" w:rsidRDefault="00EF7302">
      <w:pPr>
        <w:pStyle w:val="Tijeloteksta"/>
        <w:rPr>
          <w:sz w:val="20"/>
        </w:rPr>
      </w:pPr>
    </w:p>
    <w:p w14:paraId="1343E662" w14:textId="77777777" w:rsidR="00EF7302" w:rsidRDefault="00EF7302">
      <w:pPr>
        <w:pStyle w:val="Tijeloteksta"/>
        <w:spacing w:before="10"/>
        <w:rPr>
          <w:sz w:val="18"/>
        </w:rPr>
      </w:pPr>
    </w:p>
    <w:p w14:paraId="2EEA0742" w14:textId="77777777" w:rsidR="00EF7302" w:rsidRDefault="008F5864">
      <w:pPr>
        <w:spacing w:before="89"/>
        <w:ind w:left="190" w:right="190"/>
        <w:jc w:val="center"/>
        <w:rPr>
          <w:b/>
          <w:sz w:val="36"/>
        </w:rPr>
      </w:pPr>
      <w:r>
        <w:rPr>
          <w:b/>
          <w:sz w:val="36"/>
          <w:u w:val="single"/>
        </w:rPr>
        <w:t>OBRAZAC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ZA EVIDNECIJU</w:t>
      </w:r>
      <w:r>
        <w:rPr>
          <w:b/>
          <w:spacing w:val="3"/>
          <w:sz w:val="36"/>
          <w:u w:val="single"/>
        </w:rPr>
        <w:t xml:space="preserve"> </w:t>
      </w:r>
      <w:r>
        <w:rPr>
          <w:b/>
          <w:sz w:val="36"/>
          <w:u w:val="single"/>
        </w:rPr>
        <w:t>SPOJA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KUĆNOG</w:t>
      </w:r>
    </w:p>
    <w:p w14:paraId="632537A8" w14:textId="77777777" w:rsidR="00EF7302" w:rsidRDefault="008F5864">
      <w:pPr>
        <w:spacing w:before="63"/>
        <w:ind w:left="190" w:right="193"/>
        <w:jc w:val="center"/>
        <w:rPr>
          <w:b/>
          <w:sz w:val="36"/>
        </w:rPr>
      </w:pPr>
      <w:r>
        <w:rPr>
          <w:b/>
          <w:sz w:val="36"/>
          <w:u w:val="single"/>
        </w:rPr>
        <w:t>PRIKLJUČKA</w:t>
      </w:r>
      <w:r>
        <w:rPr>
          <w:b/>
          <w:spacing w:val="-4"/>
          <w:sz w:val="36"/>
          <w:u w:val="single"/>
        </w:rPr>
        <w:t xml:space="preserve"> </w:t>
      </w:r>
      <w:r>
        <w:rPr>
          <w:b/>
          <w:sz w:val="36"/>
          <w:u w:val="single"/>
        </w:rPr>
        <w:t>NA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JAVNU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KANALIZACIJSKU</w:t>
      </w:r>
      <w:r>
        <w:rPr>
          <w:b/>
          <w:spacing w:val="-4"/>
          <w:sz w:val="36"/>
          <w:u w:val="single"/>
        </w:rPr>
        <w:t xml:space="preserve"> </w:t>
      </w:r>
      <w:r>
        <w:rPr>
          <w:b/>
          <w:sz w:val="36"/>
          <w:u w:val="single"/>
        </w:rPr>
        <w:t>MREŽU</w:t>
      </w:r>
    </w:p>
    <w:p w14:paraId="25D50937" w14:textId="77777777" w:rsidR="00EF7302" w:rsidRDefault="00EF7302">
      <w:pPr>
        <w:pStyle w:val="Tijeloteksta"/>
        <w:rPr>
          <w:b/>
          <w:sz w:val="20"/>
        </w:rPr>
      </w:pPr>
    </w:p>
    <w:p w14:paraId="78CF4D02" w14:textId="77777777" w:rsidR="00EF7302" w:rsidRDefault="00EF7302">
      <w:pPr>
        <w:pStyle w:val="Tijeloteksta"/>
        <w:rPr>
          <w:b/>
          <w:sz w:val="20"/>
        </w:rPr>
      </w:pPr>
    </w:p>
    <w:p w14:paraId="43CA3140" w14:textId="77777777" w:rsidR="00EF7302" w:rsidRDefault="00EF7302">
      <w:pPr>
        <w:pStyle w:val="Tijeloteksta"/>
        <w:rPr>
          <w:b/>
          <w:sz w:val="20"/>
        </w:rPr>
      </w:pPr>
    </w:p>
    <w:p w14:paraId="3ED030E7" w14:textId="77777777" w:rsidR="00EF7302" w:rsidRDefault="00EF7302">
      <w:pPr>
        <w:pStyle w:val="Tijeloteksta"/>
        <w:spacing w:before="3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1"/>
        <w:gridCol w:w="4642"/>
      </w:tblGrid>
      <w:tr w:rsidR="00EF7302" w14:paraId="63E77BD3" w14:textId="77777777">
        <w:trPr>
          <w:trHeight w:val="1135"/>
        </w:trPr>
        <w:tc>
          <w:tcPr>
            <w:tcW w:w="4421" w:type="dxa"/>
          </w:tcPr>
          <w:p w14:paraId="53F0E0CA" w14:textId="77777777" w:rsidR="00EF7302" w:rsidRDefault="00EF7302">
            <w:pPr>
              <w:pStyle w:val="TableParagraph"/>
              <w:spacing w:before="5"/>
              <w:rPr>
                <w:b/>
                <w:sz w:val="37"/>
              </w:rPr>
            </w:pPr>
          </w:p>
          <w:p w14:paraId="5AEC7B2D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PREZIME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VLASNIKA:</w:t>
            </w:r>
          </w:p>
        </w:tc>
        <w:tc>
          <w:tcPr>
            <w:tcW w:w="4642" w:type="dxa"/>
          </w:tcPr>
          <w:p w14:paraId="3D3E465D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191E2F89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361254C4" w14:textId="77777777" w:rsidR="00EF7302" w:rsidRDefault="00EF7302">
            <w:pPr>
              <w:pStyle w:val="TableParagraph"/>
              <w:spacing w:before="5" w:after="1"/>
              <w:rPr>
                <w:b/>
                <w:sz w:val="20"/>
              </w:rPr>
            </w:pPr>
          </w:p>
          <w:p w14:paraId="784AAD4E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4FA8907">
                <v:group id="docshapegroup1" o:spid="_x0000_s1042" style="width:220.05pt;height:.8pt;mso-position-horizontal-relative:char;mso-position-vertical-relative:line" coordsize="4401,16">
                  <v:line id="_x0000_s1043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362B85CD" w14:textId="77777777">
        <w:trPr>
          <w:trHeight w:val="1132"/>
        </w:trPr>
        <w:tc>
          <w:tcPr>
            <w:tcW w:w="4421" w:type="dxa"/>
          </w:tcPr>
          <w:p w14:paraId="42863C79" w14:textId="77777777" w:rsidR="00EF7302" w:rsidRDefault="00EF730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32CABA3C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OIB:</w:t>
            </w:r>
          </w:p>
        </w:tc>
        <w:tc>
          <w:tcPr>
            <w:tcW w:w="4642" w:type="dxa"/>
          </w:tcPr>
          <w:p w14:paraId="26576631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01F829D7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2869CDE3" w14:textId="77777777" w:rsidR="00EF7302" w:rsidRDefault="00EF7302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14:paraId="7E0C3A75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E12100">
                <v:group id="docshapegroup2" o:spid="_x0000_s1040" style="width:220.05pt;height:.8pt;mso-position-horizontal-relative:char;mso-position-vertical-relative:line" coordsize="4401,16">
                  <v:line id="_x0000_s1041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49AC43B5" w14:textId="77777777">
        <w:trPr>
          <w:trHeight w:val="1134"/>
        </w:trPr>
        <w:tc>
          <w:tcPr>
            <w:tcW w:w="4421" w:type="dxa"/>
          </w:tcPr>
          <w:p w14:paraId="3EB8E782" w14:textId="77777777" w:rsidR="00EF7302" w:rsidRDefault="00EF7302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56963E7E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ADRESA:</w:t>
            </w:r>
          </w:p>
        </w:tc>
        <w:tc>
          <w:tcPr>
            <w:tcW w:w="4642" w:type="dxa"/>
          </w:tcPr>
          <w:p w14:paraId="5CE84090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5501B784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3DEA2FAD" w14:textId="77777777" w:rsidR="00EF7302" w:rsidRDefault="00EF730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C33C8D4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FDB1992">
                <v:group id="docshapegroup3" o:spid="_x0000_s1038" style="width:220.05pt;height:.8pt;mso-position-horizontal-relative:char;mso-position-vertical-relative:line" coordsize="4401,16">
                  <v:line id="_x0000_s1039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3710C510" w14:textId="77777777">
        <w:trPr>
          <w:trHeight w:val="1135"/>
        </w:trPr>
        <w:tc>
          <w:tcPr>
            <w:tcW w:w="4421" w:type="dxa"/>
          </w:tcPr>
          <w:p w14:paraId="70AE56A9" w14:textId="77777777" w:rsidR="00EF7302" w:rsidRDefault="00EF7302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6B3F7E6A" w14:textId="77777777" w:rsidR="00EF7302" w:rsidRDefault="008F586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TELEFONA/MOBITELA:</w:t>
            </w:r>
          </w:p>
        </w:tc>
        <w:tc>
          <w:tcPr>
            <w:tcW w:w="4642" w:type="dxa"/>
          </w:tcPr>
          <w:p w14:paraId="7DE18D6F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50FBCEF0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673EB184" w14:textId="77777777" w:rsidR="00EF7302" w:rsidRDefault="00EF7302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B2CF71B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20C7BD">
                <v:group id="docshapegroup4" o:spid="_x0000_s1036" style="width:220.05pt;height:.8pt;mso-position-horizontal-relative:char;mso-position-vertical-relative:line" coordsize="4401,16">
                  <v:line id="_x0000_s1037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63B79DCE" w14:textId="77777777">
        <w:trPr>
          <w:trHeight w:val="1132"/>
        </w:trPr>
        <w:tc>
          <w:tcPr>
            <w:tcW w:w="4421" w:type="dxa"/>
          </w:tcPr>
          <w:p w14:paraId="1964D334" w14:textId="77777777" w:rsidR="00EF7302" w:rsidRDefault="00EF7302">
            <w:pPr>
              <w:pStyle w:val="TableParagraph"/>
              <w:spacing w:before="2"/>
              <w:rPr>
                <w:b/>
                <w:sz w:val="37"/>
              </w:rPr>
            </w:pPr>
          </w:p>
          <w:p w14:paraId="4C0723F1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KATASTARSKE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ČESTICE:</w:t>
            </w:r>
          </w:p>
        </w:tc>
        <w:tc>
          <w:tcPr>
            <w:tcW w:w="4642" w:type="dxa"/>
          </w:tcPr>
          <w:p w14:paraId="48FABB47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55EF6DC1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5D527295" w14:textId="77777777" w:rsidR="00EF7302" w:rsidRDefault="00EF7302">
            <w:pPr>
              <w:pStyle w:val="TableParagraph"/>
              <w:spacing w:before="2" w:after="1"/>
              <w:rPr>
                <w:b/>
                <w:sz w:val="20"/>
              </w:rPr>
            </w:pPr>
          </w:p>
          <w:p w14:paraId="3F02A66E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B5F1F12">
                <v:group id="docshapegroup5" o:spid="_x0000_s1034" style="width:220.05pt;height:.8pt;mso-position-horizontal-relative:char;mso-position-vertical-relative:line" coordsize="4401,16">
                  <v:line id="_x0000_s1035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4282C239" w14:textId="77777777">
        <w:trPr>
          <w:trHeight w:val="1135"/>
        </w:trPr>
        <w:tc>
          <w:tcPr>
            <w:tcW w:w="4421" w:type="dxa"/>
          </w:tcPr>
          <w:p w14:paraId="162DCB7E" w14:textId="77777777" w:rsidR="00EF7302" w:rsidRDefault="00EF7302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5E46A93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MJERNO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MJESTO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VODOMJERA</w:t>
            </w:r>
          </w:p>
          <w:p w14:paraId="56D98662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(podatak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računa):</w:t>
            </w:r>
          </w:p>
        </w:tc>
        <w:tc>
          <w:tcPr>
            <w:tcW w:w="4642" w:type="dxa"/>
          </w:tcPr>
          <w:p w14:paraId="7205368A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4D0A3D46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1CDD8B10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7A2C961D" w14:textId="77777777" w:rsidR="00EF7302" w:rsidRDefault="00EF730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B87C44F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39216A7">
                <v:group id="docshapegroup6" o:spid="_x0000_s1032" style="width:220.05pt;height:.8pt;mso-position-horizontal-relative:char;mso-position-vertical-relative:line" coordsize="4401,16">
                  <v:line id="_x0000_s1033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48AF9C05" w14:textId="77777777">
        <w:trPr>
          <w:trHeight w:val="1134"/>
        </w:trPr>
        <w:tc>
          <w:tcPr>
            <w:tcW w:w="4421" w:type="dxa"/>
          </w:tcPr>
          <w:p w14:paraId="2D61CF0A" w14:textId="77777777" w:rsidR="00EF7302" w:rsidRDefault="00EF7302">
            <w:pPr>
              <w:pStyle w:val="TableParagraph"/>
              <w:spacing w:before="4"/>
              <w:rPr>
                <w:b/>
                <w:sz w:val="37"/>
              </w:rPr>
            </w:pPr>
          </w:p>
          <w:p w14:paraId="1C506D4E" w14:textId="77777777" w:rsidR="00EF7302" w:rsidRDefault="008F58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ČLANOVA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KUĆANSTVA:</w:t>
            </w:r>
          </w:p>
        </w:tc>
        <w:tc>
          <w:tcPr>
            <w:tcW w:w="4642" w:type="dxa"/>
          </w:tcPr>
          <w:p w14:paraId="547E056D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01A31A5E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69372D9C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04DDB2FC" w14:textId="77777777" w:rsidR="00EF7302" w:rsidRDefault="00EF730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48282F69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25460A0">
                <v:group id="docshapegroup7" o:spid="_x0000_s1030" style="width:220.05pt;height:.8pt;mso-position-horizontal-relative:char;mso-position-vertical-relative:line" coordsize="4401,16">
                  <v:line id="_x0000_s1031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58872959" w14:textId="77777777">
        <w:trPr>
          <w:trHeight w:val="1132"/>
        </w:trPr>
        <w:tc>
          <w:tcPr>
            <w:tcW w:w="4421" w:type="dxa"/>
          </w:tcPr>
          <w:p w14:paraId="14015398" w14:textId="77777777" w:rsidR="00EF7302" w:rsidRDefault="00EF7302">
            <w:pPr>
              <w:pStyle w:val="TableParagraph"/>
              <w:rPr>
                <w:b/>
                <w:sz w:val="26"/>
              </w:rPr>
            </w:pPr>
          </w:p>
          <w:p w14:paraId="11F0B7A7" w14:textId="77777777" w:rsidR="00EF7302" w:rsidRDefault="00EF7302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C23571" w14:textId="77777777" w:rsidR="00EF7302" w:rsidRDefault="008F5864">
            <w:pPr>
              <w:pStyle w:val="TableParagraph"/>
              <w:ind w:left="2128"/>
              <w:rPr>
                <w:sz w:val="24"/>
              </w:rPr>
            </w:pPr>
            <w:r>
              <w:rPr>
                <w:sz w:val="24"/>
              </w:rPr>
              <w:t>POTPIS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VLASNIKA:</w:t>
            </w:r>
          </w:p>
        </w:tc>
        <w:tc>
          <w:tcPr>
            <w:tcW w:w="4642" w:type="dxa"/>
          </w:tcPr>
          <w:p w14:paraId="67891D98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12413F7E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6C2D6E22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25E6F262" w14:textId="77777777" w:rsidR="00EF7302" w:rsidRDefault="00EF730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27ED5FF6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6BDA47">
                <v:group id="docshapegroup8" o:spid="_x0000_s1028" style="width:220.05pt;height:.8pt;mso-position-horizontal-relative:char;mso-position-vertical-relative:line" coordsize="4401,16">
                  <v:line id="_x0000_s1029" style="position:absolute" from="0,8" to="4401,8" strokeweight=".26669mm"/>
                  <w10:wrap type="none"/>
                  <w10:anchorlock/>
                </v:group>
              </w:pict>
            </w:r>
          </w:p>
        </w:tc>
      </w:tr>
      <w:tr w:rsidR="00EF7302" w14:paraId="76B7530D" w14:textId="77777777">
        <w:trPr>
          <w:trHeight w:val="1135"/>
        </w:trPr>
        <w:tc>
          <w:tcPr>
            <w:tcW w:w="4421" w:type="dxa"/>
          </w:tcPr>
          <w:p w14:paraId="544A1206" w14:textId="77777777" w:rsidR="00EF7302" w:rsidRDefault="008F5864">
            <w:pPr>
              <w:pStyle w:val="TableParagraph"/>
              <w:spacing w:before="154"/>
              <w:ind w:left="1262" w:right="94" w:firstLine="612"/>
              <w:jc w:val="both"/>
              <w:rPr>
                <w:sz w:val="24"/>
              </w:rPr>
            </w:pPr>
            <w:r>
              <w:rPr>
                <w:sz w:val="24"/>
              </w:rPr>
              <w:t>POTPIS SLUŽEBNIKA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VODOVODA I ODVODNJE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PRILIKOM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PRIKLJUČENJA:</w:t>
            </w:r>
          </w:p>
        </w:tc>
        <w:tc>
          <w:tcPr>
            <w:tcW w:w="4642" w:type="dxa"/>
          </w:tcPr>
          <w:p w14:paraId="38A25017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45E74903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54E8DCF1" w14:textId="77777777" w:rsidR="00EF7302" w:rsidRDefault="00EF7302">
            <w:pPr>
              <w:pStyle w:val="TableParagraph"/>
              <w:rPr>
                <w:b/>
                <w:sz w:val="20"/>
              </w:rPr>
            </w:pPr>
          </w:p>
          <w:p w14:paraId="0470F620" w14:textId="77777777" w:rsidR="00EF7302" w:rsidRDefault="00EF7302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C9EE4AA" w14:textId="77777777" w:rsidR="00EF7302" w:rsidRDefault="00BF0EA7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BB95895">
                <v:group id="docshapegroup9" o:spid="_x0000_s1026" style="width:220.05pt;height:.8pt;mso-position-horizontal-relative:char;mso-position-vertical-relative:line" coordsize="4401,16">
                  <v:line id="_x0000_s1027" style="position:absolute" from="0,8" to="4401,8" strokeweight=".26669mm"/>
                  <w10:wrap type="none"/>
                  <w10:anchorlock/>
                </v:group>
              </w:pict>
            </w:r>
          </w:p>
        </w:tc>
      </w:tr>
    </w:tbl>
    <w:p w14:paraId="71FA1F51" w14:textId="77777777" w:rsidR="008F5864" w:rsidRDefault="008F5864"/>
    <w:sectPr w:rsidR="008F5864">
      <w:pgSz w:w="11910" w:h="16840"/>
      <w:pgMar w:top="2080" w:right="1300" w:bottom="280" w:left="1300" w:header="2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98C0" w14:textId="77777777" w:rsidR="00BF0EA7" w:rsidRDefault="00BF0EA7">
      <w:r>
        <w:separator/>
      </w:r>
    </w:p>
  </w:endnote>
  <w:endnote w:type="continuationSeparator" w:id="0">
    <w:p w14:paraId="4BC96CA0" w14:textId="77777777" w:rsidR="00BF0EA7" w:rsidRDefault="00B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BE97" w14:textId="77777777" w:rsidR="00BF0EA7" w:rsidRDefault="00BF0EA7">
      <w:r>
        <w:separator/>
      </w:r>
    </w:p>
  </w:footnote>
  <w:footnote w:type="continuationSeparator" w:id="0">
    <w:p w14:paraId="297DB6C8" w14:textId="77777777" w:rsidR="00BF0EA7" w:rsidRDefault="00BF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6788" w14:textId="77777777" w:rsidR="00046AA0" w:rsidRDefault="00046AA0" w:rsidP="00046AA0">
    <w:pPr>
      <w:pStyle w:val="Zaglavlje"/>
    </w:pPr>
    <w:r>
      <w:rPr>
        <w:noProof/>
      </w:rPr>
      <w:drawing>
        <wp:inline distT="0" distB="0" distL="0" distR="0" wp14:anchorId="637DA320" wp14:editId="65E7DC16">
          <wp:extent cx="3641962" cy="676275"/>
          <wp:effectExtent l="0" t="0" r="0" b="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o_ISO2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346"/>
                  <a:stretch/>
                </pic:blipFill>
                <pic:spPr bwMode="auto">
                  <a:xfrm>
                    <a:off x="0" y="0"/>
                    <a:ext cx="3655481" cy="67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E788F4" w14:textId="77777777" w:rsidR="00046AA0" w:rsidRDefault="00046AA0" w:rsidP="00046AA0">
    <w:pPr>
      <w:pStyle w:val="Zaglavlje"/>
    </w:pPr>
    <w:r>
      <w:rPr>
        <w:noProof/>
      </w:rPr>
      <w:drawing>
        <wp:inline distT="0" distB="0" distL="0" distR="0" wp14:anchorId="0AF3338D" wp14:editId="2F0D6FDB">
          <wp:extent cx="6642718" cy="571500"/>
          <wp:effectExtent l="0" t="0" r="635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3" t="14652" r="61023" b="79856"/>
                  <a:stretch/>
                </pic:blipFill>
                <pic:spPr bwMode="auto">
                  <a:xfrm>
                    <a:off x="0" y="0"/>
                    <a:ext cx="6695705" cy="576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939D407" w14:textId="77777777" w:rsidR="00EF7302" w:rsidRDefault="008F5864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0C666A3B" wp14:editId="50060411">
          <wp:simplePos x="0" y="0"/>
          <wp:positionH relativeFrom="page">
            <wp:posOffset>899794</wp:posOffset>
          </wp:positionH>
          <wp:positionV relativeFrom="page">
            <wp:posOffset>190032</wp:posOffset>
          </wp:positionV>
          <wp:extent cx="3525053" cy="5658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25053" cy="565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3632" behindDoc="1" locked="0" layoutInCell="1" allowOverlap="1" wp14:anchorId="11D6E794" wp14:editId="7C7EE5B7">
          <wp:simplePos x="0" y="0"/>
          <wp:positionH relativeFrom="page">
            <wp:posOffset>932342</wp:posOffset>
          </wp:positionH>
          <wp:positionV relativeFrom="page">
            <wp:posOffset>880447</wp:posOffset>
          </wp:positionV>
          <wp:extent cx="5736538" cy="44583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5736538" cy="445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046E0"/>
    <w:multiLevelType w:val="hybridMultilevel"/>
    <w:tmpl w:val="894C8928"/>
    <w:lvl w:ilvl="0" w:tplc="597EC31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22"/>
        <w:szCs w:val="22"/>
        <w:lang w:val="hr-HR" w:eastAsia="en-US" w:bidi="ar-SA"/>
      </w:rPr>
    </w:lvl>
    <w:lvl w:ilvl="1" w:tplc="BF92FC7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E000A4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5ED21FC4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153C1EE2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690FB0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6F84E5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4E686C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1DA15D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302"/>
    <w:rsid w:val="00046AA0"/>
    <w:rsid w:val="00363951"/>
    <w:rsid w:val="003A05B5"/>
    <w:rsid w:val="008F5864"/>
    <w:rsid w:val="00AC5693"/>
    <w:rsid w:val="00BF0EA7"/>
    <w:rsid w:val="00C70117"/>
    <w:rsid w:val="00CD6871"/>
    <w:rsid w:val="00EF7302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FF35287"/>
  <w15:docId w15:val="{590E0A5D-CF22-48A4-AC50-2F0FBA7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046AA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6AA0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46AA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6AA0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Poduriljko</dc:creator>
  <cp:lastModifiedBy>Ivan Mišura</cp:lastModifiedBy>
  <cp:revision>5</cp:revision>
  <dcterms:created xsi:type="dcterms:W3CDTF">2021-10-12T07:45:00Z</dcterms:created>
  <dcterms:modified xsi:type="dcterms:W3CDTF">2021-11-12T13:25:00Z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2021-10-12T00:00:00Z</vt:filetime>
  </property>
</Properties>
</file>